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06" w:rsidRPr="00874D7A" w:rsidRDefault="009D1C06" w:rsidP="009D1C06">
      <w:pPr>
        <w:spacing w:line="240" w:lineRule="auto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щодо </w:t>
      </w:r>
      <w:r w:rsidRPr="00874D7A">
        <w:rPr>
          <w:rFonts w:cstheme="minorHAnsi"/>
          <w:b/>
          <w:lang w:val="uk-UA"/>
        </w:rPr>
        <w:t xml:space="preserve">закупівлі </w:t>
      </w:r>
      <w:r w:rsidR="009227E1" w:rsidRPr="009227E1">
        <w:rPr>
          <w:rFonts w:cstheme="minorHAnsi"/>
          <w:b/>
          <w:lang w:val="uk-UA"/>
        </w:rPr>
        <w:t xml:space="preserve">централізованого водопостачання - води питної та послуг з централізованого водовідведення </w:t>
      </w:r>
      <w:r w:rsidRPr="009227E1">
        <w:rPr>
          <w:rFonts w:cstheme="minorHAnsi"/>
          <w:b/>
          <w:lang w:val="uk-UA"/>
        </w:rPr>
        <w:t>на 2022 р</w:t>
      </w:r>
      <w:r w:rsidR="00874D7A" w:rsidRPr="009227E1">
        <w:rPr>
          <w:rFonts w:cstheme="minorHAnsi"/>
          <w:b/>
          <w:lang w:val="uk-UA"/>
        </w:rPr>
        <w:t>ік</w:t>
      </w:r>
      <w:r w:rsidRPr="009227E1">
        <w:rPr>
          <w:rFonts w:cstheme="minorHAnsi"/>
          <w:b/>
          <w:lang w:val="uk-UA"/>
        </w:rPr>
        <w:t xml:space="preserve"> для потреб Херсонського держаного університету</w:t>
      </w:r>
    </w:p>
    <w:p w:rsidR="00A0264A" w:rsidRPr="002D4A26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формувань:</w:t>
      </w:r>
    </w:p>
    <w:p w:rsidR="00A0264A" w:rsidRPr="002D4A26" w:rsidRDefault="00A0264A" w:rsidP="00B1560E">
      <w:pPr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>Херсонський державний  університет, 73003, м. Херсон, вул. Університетська, 27, код згідно з ЄДРПОУ – 02125609, категорія замовника – юр</w:t>
      </w:r>
      <w:r w:rsidR="002D4A26" w:rsidRPr="002D4A26">
        <w:rPr>
          <w:rFonts w:cstheme="minorHAnsi"/>
          <w:lang w:val="uk-UA"/>
        </w:rPr>
        <w:t>.</w:t>
      </w:r>
      <w:r w:rsidRPr="002D4A26">
        <w:rPr>
          <w:rFonts w:cstheme="minorHAnsi"/>
          <w:lang w:val="uk-UA"/>
        </w:rPr>
        <w:t xml:space="preserve"> особа, яка забезпечує потреби держави або територіальної громади.</w:t>
      </w:r>
    </w:p>
    <w:p w:rsidR="00A0264A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  </w:t>
      </w:r>
      <w:r w:rsidR="00A0264A" w:rsidRPr="002D4A26">
        <w:rPr>
          <w:rFonts w:cstheme="minorHAnsi"/>
          <w:b/>
          <w:lang w:val="uk-UA"/>
        </w:rPr>
        <w:t>Назва предмета закупівлі із зазначенням коду за Єдиним закупівельним словником:</w:t>
      </w:r>
    </w:p>
    <w:p w:rsidR="009227E1" w:rsidRPr="009227E1" w:rsidRDefault="009227E1" w:rsidP="009227E1">
      <w:pPr>
        <w:spacing w:line="240" w:lineRule="auto"/>
        <w:ind w:left="360"/>
        <w:jc w:val="both"/>
        <w:rPr>
          <w:rFonts w:ascii="Times New Roman" w:hAnsi="Times New Roman"/>
          <w:lang w:val="uk-UA"/>
        </w:rPr>
      </w:pPr>
      <w:r w:rsidRPr="009227E1">
        <w:rPr>
          <w:rFonts w:cstheme="minorHAnsi"/>
          <w:lang w:val="uk-UA"/>
        </w:rPr>
        <w:t xml:space="preserve">Код    </w:t>
      </w:r>
      <w:r w:rsidRPr="009227E1">
        <w:rPr>
          <w:rFonts w:ascii="Times New Roman" w:hAnsi="Times New Roman"/>
          <w:color w:val="312E25"/>
          <w:shd w:val="clear" w:color="auto" w:fill="FFFFFF"/>
          <w:lang w:val="uk-UA"/>
        </w:rPr>
        <w:t>ДК 021:2015 90430000-1 - Послуги з відведення</w:t>
      </w:r>
      <w:r w:rsidRPr="009227E1">
        <w:rPr>
          <w:rFonts w:ascii="Times New Roman" w:hAnsi="Times New Roman"/>
          <w:lang w:val="uk-UA"/>
        </w:rPr>
        <w:t xml:space="preserve"> стічних вод</w:t>
      </w:r>
    </w:p>
    <w:p w:rsidR="009227E1" w:rsidRPr="009227E1" w:rsidRDefault="009227E1" w:rsidP="009227E1">
      <w:pPr>
        <w:spacing w:line="240" w:lineRule="auto"/>
        <w:ind w:left="360"/>
        <w:jc w:val="both"/>
        <w:rPr>
          <w:rFonts w:ascii="Times New Roman" w:hAnsi="Times New Roman"/>
          <w:lang w:val="uk-UA"/>
        </w:rPr>
      </w:pPr>
      <w:r w:rsidRPr="009227E1">
        <w:rPr>
          <w:rFonts w:cstheme="minorHAnsi"/>
          <w:lang w:val="uk-UA"/>
        </w:rPr>
        <w:t xml:space="preserve">Код  </w:t>
      </w:r>
      <w:r w:rsidRPr="009227E1">
        <w:rPr>
          <w:rFonts w:ascii="Times New Roman" w:hAnsi="Times New Roman"/>
          <w:lang w:val="uk-UA"/>
        </w:rPr>
        <w:t xml:space="preserve"> ДК 021:2015:4111000-3 </w:t>
      </w:r>
      <w:r>
        <w:rPr>
          <w:rFonts w:ascii="Times New Roman" w:hAnsi="Times New Roman"/>
          <w:lang w:val="uk-UA"/>
        </w:rPr>
        <w:t xml:space="preserve">   - </w:t>
      </w:r>
      <w:r w:rsidRPr="009227E1">
        <w:rPr>
          <w:rFonts w:ascii="Times New Roman" w:hAnsi="Times New Roman"/>
          <w:lang w:val="uk-UA"/>
        </w:rPr>
        <w:t xml:space="preserve"> Питна вода</w:t>
      </w:r>
    </w:p>
    <w:p w:rsidR="009227E1" w:rsidRPr="009227E1" w:rsidRDefault="009D1C06" w:rsidP="009227E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9227E1">
        <w:rPr>
          <w:rFonts w:cstheme="minorHAnsi"/>
          <w:b/>
          <w:lang w:val="uk-UA"/>
        </w:rPr>
        <w:t xml:space="preserve"> </w:t>
      </w:r>
      <w:r w:rsidR="00A0264A" w:rsidRPr="009227E1">
        <w:rPr>
          <w:rFonts w:cstheme="minorHAnsi"/>
          <w:b/>
          <w:lang w:val="uk-UA"/>
        </w:rPr>
        <w:t>Ідентифікатор закупівлі:</w:t>
      </w:r>
      <w:r w:rsidRPr="009227E1">
        <w:rPr>
          <w:rFonts w:cstheme="minorHAnsi"/>
          <w:b/>
          <w:lang w:val="uk-UA"/>
        </w:rPr>
        <w:t xml:space="preserve">  </w:t>
      </w:r>
      <w:r w:rsidR="00A0264A" w:rsidRPr="009227E1">
        <w:rPr>
          <w:rFonts w:cstheme="minorHAnsi"/>
          <w:lang w:val="uk-UA"/>
        </w:rPr>
        <w:t>UA</w:t>
      </w:r>
      <w:r w:rsidRPr="009227E1">
        <w:rPr>
          <w:rFonts w:cstheme="minorHAnsi"/>
          <w:lang w:val="uk-UA"/>
        </w:rPr>
        <w:t xml:space="preserve"> </w:t>
      </w:r>
      <w:r w:rsidR="00A0264A" w:rsidRPr="009227E1">
        <w:rPr>
          <w:rFonts w:cstheme="minorHAnsi"/>
          <w:lang w:val="uk-UA"/>
        </w:rPr>
        <w:t>-202</w:t>
      </w:r>
      <w:r w:rsidR="009227E1">
        <w:rPr>
          <w:rFonts w:cstheme="minorHAnsi"/>
          <w:lang w:val="uk-UA"/>
        </w:rPr>
        <w:t>2</w:t>
      </w:r>
      <w:r w:rsidR="00A0264A" w:rsidRPr="009227E1">
        <w:rPr>
          <w:rFonts w:cstheme="minorHAnsi"/>
          <w:lang w:val="uk-UA"/>
        </w:rPr>
        <w:t>-</w:t>
      </w:r>
      <w:r w:rsidR="000E420E" w:rsidRPr="009227E1">
        <w:rPr>
          <w:rFonts w:cstheme="minorHAnsi"/>
          <w:lang w:val="uk-UA"/>
        </w:rPr>
        <w:t>01</w:t>
      </w:r>
      <w:r w:rsidR="00A0264A" w:rsidRPr="009227E1">
        <w:rPr>
          <w:rFonts w:cstheme="minorHAnsi"/>
          <w:lang w:val="uk-UA"/>
        </w:rPr>
        <w:t>-</w:t>
      </w:r>
      <w:r w:rsidR="009227E1">
        <w:rPr>
          <w:rFonts w:cstheme="minorHAnsi"/>
          <w:lang w:val="uk-UA"/>
        </w:rPr>
        <w:t>17</w:t>
      </w:r>
      <w:r w:rsidR="00A0264A" w:rsidRPr="009227E1">
        <w:rPr>
          <w:rFonts w:cstheme="minorHAnsi"/>
          <w:lang w:val="uk-UA"/>
        </w:rPr>
        <w:t>-00</w:t>
      </w:r>
      <w:r w:rsidR="009227E1">
        <w:rPr>
          <w:rFonts w:cstheme="minorHAnsi"/>
          <w:lang w:val="uk-UA"/>
        </w:rPr>
        <w:t>0398</w:t>
      </w:r>
      <w:r w:rsidR="00A0264A" w:rsidRPr="009227E1">
        <w:rPr>
          <w:rFonts w:cstheme="minorHAnsi"/>
          <w:lang w:val="uk-UA"/>
        </w:rPr>
        <w:t>-</w:t>
      </w:r>
      <w:r w:rsidR="000E420E" w:rsidRPr="009227E1">
        <w:rPr>
          <w:rFonts w:cstheme="minorHAnsi"/>
          <w:lang w:val="uk-UA"/>
        </w:rPr>
        <w:t xml:space="preserve">б, </w:t>
      </w:r>
      <w:r w:rsidR="004B0649">
        <w:rPr>
          <w:rFonts w:cstheme="minorHAnsi"/>
          <w:lang w:val="uk-UA"/>
        </w:rPr>
        <w:t>UA -2022</w:t>
      </w:r>
      <w:r w:rsidR="000E420E" w:rsidRPr="009227E1">
        <w:rPr>
          <w:rFonts w:cstheme="minorHAnsi"/>
          <w:lang w:val="uk-UA"/>
        </w:rPr>
        <w:t>-01-1</w:t>
      </w:r>
      <w:r w:rsidR="004B0649">
        <w:rPr>
          <w:rFonts w:cstheme="minorHAnsi"/>
          <w:lang w:val="uk-UA"/>
        </w:rPr>
        <w:t>7</w:t>
      </w:r>
      <w:r w:rsidR="000E420E" w:rsidRPr="009227E1">
        <w:rPr>
          <w:rFonts w:cstheme="minorHAnsi"/>
          <w:lang w:val="uk-UA"/>
        </w:rPr>
        <w:t>-00</w:t>
      </w:r>
      <w:r w:rsidR="004B0649">
        <w:rPr>
          <w:rFonts w:cstheme="minorHAnsi"/>
          <w:lang w:val="uk-UA"/>
        </w:rPr>
        <w:t>0447</w:t>
      </w:r>
      <w:r w:rsidR="000E420E" w:rsidRPr="009227E1">
        <w:rPr>
          <w:rFonts w:cstheme="minorHAnsi"/>
          <w:lang w:val="uk-UA"/>
        </w:rPr>
        <w:t>-с</w:t>
      </w:r>
    </w:p>
    <w:p w:rsidR="000E420E" w:rsidRPr="009227E1" w:rsidRDefault="009227E1" w:rsidP="009227E1">
      <w:pPr>
        <w:spacing w:after="0" w:line="240" w:lineRule="auto"/>
        <w:ind w:left="360"/>
        <w:jc w:val="both"/>
        <w:rPr>
          <w:rFonts w:cstheme="minorHAnsi"/>
          <w:b/>
          <w:lang w:val="uk-UA"/>
        </w:rPr>
      </w:pPr>
      <w:r w:rsidRPr="009227E1">
        <w:rPr>
          <w:lang w:val="uk-UA"/>
        </w:rPr>
        <w:t xml:space="preserve"> </w:t>
      </w:r>
      <w:r>
        <w:br/>
      </w:r>
    </w:p>
    <w:p w:rsidR="00552D7A" w:rsidRPr="004B0649" w:rsidRDefault="00A0264A" w:rsidP="000E420E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0E420E">
        <w:rPr>
          <w:rFonts w:cstheme="minorHAnsi"/>
          <w:b/>
          <w:lang w:val="uk-UA"/>
        </w:rPr>
        <w:t>Обґрунтування технічних та якісних характеристик предмета закупівлі</w:t>
      </w:r>
      <w:r w:rsidR="00B1560E" w:rsidRPr="000E420E">
        <w:rPr>
          <w:rFonts w:cstheme="minorHAnsi"/>
          <w:b/>
          <w:lang w:val="uk-UA"/>
        </w:rPr>
        <w:t>:</w:t>
      </w:r>
      <w:r w:rsidR="009D1C06" w:rsidRPr="000E420E">
        <w:rPr>
          <w:rFonts w:cstheme="minorHAnsi"/>
          <w:b/>
          <w:lang w:val="uk-UA"/>
        </w:rPr>
        <w:t xml:space="preserve"> </w:t>
      </w:r>
      <w:r w:rsidR="00314973" w:rsidRPr="000E420E">
        <w:rPr>
          <w:rFonts w:cstheme="minorHAnsi"/>
          <w:b/>
          <w:lang w:val="uk-UA"/>
        </w:rPr>
        <w:t xml:space="preserve">                                                       </w:t>
      </w:r>
      <w:r w:rsidR="009D1C06" w:rsidRPr="000E420E">
        <w:rPr>
          <w:rFonts w:cstheme="minorHAnsi"/>
          <w:b/>
          <w:lang w:val="uk-UA"/>
        </w:rPr>
        <w:t xml:space="preserve"> </w:t>
      </w:r>
      <w:r w:rsidR="000E420E" w:rsidRPr="000E420E">
        <w:rPr>
          <w:rFonts w:cstheme="minorHAnsi"/>
          <w:lang w:val="uk-UA"/>
        </w:rPr>
        <w:t>1</w:t>
      </w:r>
      <w:r w:rsidR="004B0649">
        <w:rPr>
          <w:rFonts w:cstheme="minorHAnsi"/>
          <w:lang w:val="uk-UA"/>
        </w:rPr>
        <w:t>7</w:t>
      </w:r>
      <w:r w:rsidR="00314973" w:rsidRPr="000E420E">
        <w:rPr>
          <w:rFonts w:cstheme="minorHAnsi"/>
          <w:lang w:val="uk-UA"/>
        </w:rPr>
        <w:t>.</w:t>
      </w:r>
      <w:r w:rsidR="000E420E" w:rsidRPr="000E420E">
        <w:rPr>
          <w:rFonts w:cstheme="minorHAnsi"/>
          <w:lang w:val="uk-UA"/>
        </w:rPr>
        <w:t>01</w:t>
      </w:r>
      <w:r w:rsidR="00314973" w:rsidRPr="000E420E">
        <w:rPr>
          <w:rFonts w:cstheme="minorHAnsi"/>
          <w:lang w:val="uk-UA"/>
        </w:rPr>
        <w:t>.202</w:t>
      </w:r>
      <w:r w:rsidR="000E420E" w:rsidRPr="000E420E">
        <w:rPr>
          <w:rFonts w:cstheme="minorHAnsi"/>
          <w:lang w:val="uk-UA"/>
        </w:rPr>
        <w:t>2</w:t>
      </w:r>
      <w:r w:rsidR="00314973" w:rsidRPr="000E420E">
        <w:rPr>
          <w:rFonts w:cstheme="minorHAnsi"/>
          <w:lang w:val="uk-UA"/>
        </w:rPr>
        <w:t xml:space="preserve"> Херсонським державним  університетом було заплановано та оголошено переговорну процедуру   на підставі пункту </w:t>
      </w:r>
      <w:r w:rsidR="000E420E">
        <w:rPr>
          <w:rFonts w:cstheme="minorHAnsi"/>
          <w:lang w:val="uk-UA"/>
        </w:rPr>
        <w:t>2</w:t>
      </w:r>
      <w:r w:rsidR="00314973" w:rsidRPr="000E420E">
        <w:rPr>
          <w:rFonts w:cstheme="minorHAnsi"/>
          <w:lang w:val="uk-UA"/>
        </w:rPr>
        <w:t xml:space="preserve"> частини 2 статті 40 Закону України «Про публічні закупівлі»  для закупівлі </w:t>
      </w:r>
      <w:r w:rsidR="004B0649" w:rsidRPr="009227E1">
        <w:rPr>
          <w:rFonts w:cstheme="minorHAnsi"/>
          <w:b/>
          <w:lang w:val="uk-UA"/>
        </w:rPr>
        <w:t>централізованого водопостачання - води питної та послуг з централізованого водовідведення</w:t>
      </w:r>
      <w:r w:rsidR="000E420E" w:rsidRPr="000E420E">
        <w:rPr>
          <w:rFonts w:cstheme="minorHAnsi"/>
          <w:b/>
          <w:lang w:val="uk-UA"/>
        </w:rPr>
        <w:t xml:space="preserve"> на 2022 рік</w:t>
      </w:r>
      <w:r w:rsidR="00314973" w:rsidRPr="000E420E">
        <w:rPr>
          <w:rFonts w:cstheme="minorHAnsi"/>
          <w:lang w:val="uk-UA"/>
        </w:rPr>
        <w:t xml:space="preserve">  з </w:t>
      </w:r>
      <w:r w:rsidR="000E420E" w:rsidRPr="000E420E">
        <w:rPr>
          <w:rFonts w:eastAsia="Times New Roman" w:cstheme="minorHAnsi"/>
          <w:color w:val="000000"/>
          <w:lang w:val="uk-UA"/>
        </w:rPr>
        <w:t xml:space="preserve">Міським комунальним підприємством </w:t>
      </w:r>
      <w:r w:rsidR="000E420E" w:rsidRPr="004B0649">
        <w:rPr>
          <w:rFonts w:eastAsia="Times New Roman" w:cstheme="minorHAnsi"/>
          <w:color w:val="000000"/>
          <w:lang w:val="uk-UA"/>
        </w:rPr>
        <w:t>«</w:t>
      </w:r>
      <w:r w:rsidR="004B0649" w:rsidRPr="004B0649">
        <w:rPr>
          <w:rFonts w:cstheme="minorHAnsi"/>
          <w:color w:val="000000"/>
          <w:lang w:val="uk-UA"/>
        </w:rPr>
        <w:t>Виробниче управління водопровідно-каналізаційного господарства м. Херсона</w:t>
      </w:r>
      <w:r w:rsidR="000E420E" w:rsidRPr="004B0649">
        <w:rPr>
          <w:rFonts w:eastAsia="Times New Roman" w:cstheme="minorHAnsi"/>
          <w:color w:val="000000"/>
          <w:lang w:val="uk-UA"/>
        </w:rPr>
        <w:t>».</w:t>
      </w:r>
      <w:r w:rsidR="00314973" w:rsidRPr="004B0649">
        <w:rPr>
          <w:rFonts w:cstheme="minorHAnsi"/>
          <w:sz w:val="24"/>
          <w:szCs w:val="24"/>
          <w:lang w:val="uk-UA"/>
        </w:rPr>
        <w:t xml:space="preserve"> </w:t>
      </w:r>
    </w:p>
    <w:p w:rsidR="000E420E" w:rsidRPr="000E420E" w:rsidRDefault="000E420E" w:rsidP="000E420E">
      <w:pPr>
        <w:spacing w:after="0" w:line="240" w:lineRule="auto"/>
        <w:ind w:left="360"/>
        <w:jc w:val="both"/>
        <w:rPr>
          <w:rFonts w:cstheme="minorHAnsi"/>
          <w:b/>
          <w:lang w:val="uk-UA"/>
        </w:rPr>
      </w:pPr>
    </w:p>
    <w:p w:rsidR="00314973" w:rsidRPr="002D4A26" w:rsidRDefault="00552D7A" w:rsidP="00B1560E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>Обґрунтування розміру бюджетного призначення</w:t>
      </w:r>
      <w:r w:rsidR="008B4E9C" w:rsidRPr="002D4A26">
        <w:rPr>
          <w:rFonts w:cstheme="minorHAnsi"/>
          <w:b/>
          <w:lang w:val="uk-UA"/>
        </w:rPr>
        <w:t xml:space="preserve">: </w:t>
      </w:r>
      <w:r w:rsidR="008B4E9C" w:rsidRPr="002D4A26">
        <w:rPr>
          <w:rFonts w:cstheme="minorHAnsi"/>
          <w:lang w:val="uk-UA"/>
        </w:rPr>
        <w:t xml:space="preserve">Закупівля </w:t>
      </w:r>
      <w:r w:rsidR="004B0649" w:rsidRPr="009227E1">
        <w:rPr>
          <w:rFonts w:cstheme="minorHAnsi"/>
          <w:b/>
          <w:lang w:val="uk-UA"/>
        </w:rPr>
        <w:t>централізованого водопостачання - води питної та послуг з централізованого водовідведення</w:t>
      </w:r>
      <w:r w:rsidR="004B0649" w:rsidRPr="002D4A26">
        <w:rPr>
          <w:rFonts w:cstheme="minorHAnsi"/>
          <w:lang w:val="uk-UA"/>
        </w:rPr>
        <w:t xml:space="preserve"> </w:t>
      </w:r>
      <w:r w:rsidR="008B4E9C" w:rsidRPr="002D4A26">
        <w:rPr>
          <w:rFonts w:cstheme="minorHAnsi"/>
          <w:lang w:val="uk-UA"/>
        </w:rPr>
        <w:t>запланована та оголошена на очікувану вартість відповідно до бюджетного запиту на 2022 рік.</w:t>
      </w:r>
    </w:p>
    <w:p w:rsidR="00314973" w:rsidRPr="002D4A26" w:rsidRDefault="00314973" w:rsidP="00314973">
      <w:pPr>
        <w:pStyle w:val="a3"/>
        <w:rPr>
          <w:rFonts w:cstheme="minorHAnsi"/>
          <w:b/>
          <w:lang w:val="uk-UA"/>
        </w:rPr>
      </w:pPr>
    </w:p>
    <w:p w:rsidR="00524899" w:rsidRPr="004B0649" w:rsidRDefault="009D1C06" w:rsidP="00524899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cstheme="minorHAnsi"/>
          <w:b/>
          <w:lang w:val="uk-UA"/>
        </w:rPr>
      </w:pPr>
      <w:r w:rsidRPr="004B0649">
        <w:rPr>
          <w:rFonts w:cstheme="minorHAnsi"/>
          <w:b/>
          <w:lang w:val="uk-UA"/>
        </w:rPr>
        <w:t xml:space="preserve">   </w:t>
      </w:r>
      <w:r w:rsidR="008B4E9C" w:rsidRPr="004B0649">
        <w:rPr>
          <w:rFonts w:cstheme="minorHAnsi"/>
          <w:b/>
          <w:lang w:val="uk-UA"/>
        </w:rPr>
        <w:t>Обґрунтування очікуваної вартості предмета закупівлі:</w:t>
      </w:r>
      <w:r w:rsidRPr="004B0649">
        <w:rPr>
          <w:rFonts w:cstheme="minorHAnsi"/>
          <w:b/>
          <w:lang w:val="uk-UA"/>
        </w:rPr>
        <w:t xml:space="preserve">  </w:t>
      </w:r>
      <w:r w:rsidR="00857A04" w:rsidRPr="004B0649">
        <w:rPr>
          <w:rFonts w:cstheme="minorHAnsi"/>
          <w:lang w:val="uk-UA"/>
        </w:rPr>
        <w:t xml:space="preserve">Закупівля </w:t>
      </w:r>
      <w:r w:rsidR="004B0649" w:rsidRPr="004B0649">
        <w:rPr>
          <w:rFonts w:cstheme="minorHAnsi"/>
          <w:b/>
          <w:lang w:val="uk-UA"/>
        </w:rPr>
        <w:t>централізованого водопостачання - води питної та послуг з централізованого водовідведення</w:t>
      </w:r>
      <w:r w:rsidR="000E420E" w:rsidRPr="004B0649">
        <w:rPr>
          <w:rFonts w:cstheme="minorHAnsi"/>
          <w:lang w:val="uk-UA"/>
        </w:rPr>
        <w:t xml:space="preserve"> </w:t>
      </w:r>
      <w:r w:rsidR="00857A04" w:rsidRPr="004B0649">
        <w:rPr>
          <w:rFonts w:cstheme="minorHAnsi"/>
          <w:lang w:val="uk-UA"/>
        </w:rPr>
        <w:t>запланована та оголошена на очікувану вартість згідно з запланованим об’ємом на 2022 р</w:t>
      </w:r>
      <w:r w:rsidR="00524899" w:rsidRPr="004B0649">
        <w:rPr>
          <w:rFonts w:cstheme="minorHAnsi"/>
          <w:lang w:val="uk-UA"/>
        </w:rPr>
        <w:t>ік</w:t>
      </w:r>
      <w:r w:rsidR="00857A04" w:rsidRPr="004B0649">
        <w:rPr>
          <w:rFonts w:cstheme="minorHAnsi"/>
          <w:lang w:val="uk-UA"/>
        </w:rPr>
        <w:t xml:space="preserve">  та ціни за одиницю.</w:t>
      </w:r>
      <w:r w:rsidR="00857A04" w:rsidRPr="004B0649">
        <w:rPr>
          <w:rFonts w:cstheme="minorHAnsi"/>
          <w:sz w:val="24"/>
          <w:szCs w:val="24"/>
          <w:lang w:val="uk-UA"/>
        </w:rPr>
        <w:t xml:space="preserve">  </w:t>
      </w:r>
      <w:r w:rsidR="00524899" w:rsidRPr="004B0649">
        <w:rPr>
          <w:lang w:val="uk-UA"/>
        </w:rPr>
        <w:t>Ціна згідно Постанов Національної комісії, що    здійснює державне регулювання у сферах енергетики та комунальних послуг</w:t>
      </w:r>
      <w:r w:rsidR="004B0649">
        <w:rPr>
          <w:rFonts w:cstheme="minorHAnsi"/>
          <w:sz w:val="24"/>
          <w:szCs w:val="24"/>
          <w:lang w:val="uk-UA"/>
        </w:rPr>
        <w:t>:</w:t>
      </w:r>
      <w:r w:rsidR="00524899" w:rsidRPr="004B0649">
        <w:rPr>
          <w:i/>
          <w:lang w:val="uk-UA"/>
        </w:rPr>
        <w:t xml:space="preserve"> </w:t>
      </w:r>
    </w:p>
    <w:p w:rsidR="004B0649" w:rsidRPr="004B0649" w:rsidRDefault="004B0649" w:rsidP="004B0649">
      <w:pPr>
        <w:spacing w:after="0" w:line="240" w:lineRule="auto"/>
        <w:ind w:left="360"/>
        <w:jc w:val="both"/>
        <w:outlineLvl w:val="0"/>
        <w:rPr>
          <w:rFonts w:ascii="Times New Roman" w:hAnsi="Times New Roman"/>
          <w:u w:val="single"/>
          <w:lang w:val="uk-UA"/>
        </w:rPr>
      </w:pPr>
      <w:r w:rsidRPr="004B0649">
        <w:rPr>
          <w:rFonts w:cstheme="minorHAnsi"/>
          <w:b/>
          <w:lang w:val="uk-UA"/>
        </w:rPr>
        <w:t>централізоване водопостачання - вод</w:t>
      </w:r>
      <w:r>
        <w:rPr>
          <w:rFonts w:cstheme="minorHAnsi"/>
          <w:b/>
          <w:lang w:val="uk-UA"/>
        </w:rPr>
        <w:t>а</w:t>
      </w:r>
      <w:r w:rsidRPr="004B0649">
        <w:rPr>
          <w:rFonts w:cstheme="minorHAnsi"/>
          <w:b/>
          <w:lang w:val="uk-UA"/>
        </w:rPr>
        <w:t xml:space="preserve"> питн</w:t>
      </w:r>
      <w:r>
        <w:rPr>
          <w:rFonts w:cstheme="minorHAnsi"/>
          <w:b/>
          <w:lang w:val="uk-UA"/>
        </w:rPr>
        <w:t xml:space="preserve">а  -  </w:t>
      </w:r>
      <w:r w:rsidRPr="004B0649">
        <w:rPr>
          <w:rFonts w:ascii="Times New Roman" w:hAnsi="Times New Roman"/>
          <w:u w:val="single"/>
          <w:lang w:val="uk-UA"/>
        </w:rPr>
        <w:t>15,78 грн. з ПДВ, кількість - 41 450</w:t>
      </w:r>
      <w:r w:rsidRPr="004B0649">
        <w:rPr>
          <w:rFonts w:ascii="Times New Roman" w:hAnsi="Times New Roman"/>
          <w:b/>
          <w:i/>
          <w:u w:val="single"/>
          <w:lang w:val="uk-UA"/>
        </w:rPr>
        <w:t xml:space="preserve"> </w:t>
      </w:r>
      <w:r w:rsidRPr="004B0649">
        <w:rPr>
          <w:rFonts w:ascii="Times New Roman" w:hAnsi="Times New Roman"/>
          <w:u w:val="single"/>
          <w:lang w:val="uk-UA"/>
        </w:rPr>
        <w:t>м. куб.</w:t>
      </w:r>
    </w:p>
    <w:p w:rsidR="004B0649" w:rsidRPr="00ED1CB3" w:rsidRDefault="004B0649" w:rsidP="00ED1CB3">
      <w:pPr>
        <w:spacing w:after="0" w:line="240" w:lineRule="auto"/>
        <w:ind w:left="360"/>
        <w:jc w:val="both"/>
        <w:outlineLvl w:val="0"/>
        <w:rPr>
          <w:rFonts w:ascii="Times New Roman" w:hAnsi="Times New Roman"/>
          <w:u w:val="single"/>
          <w:lang w:val="uk-UA"/>
        </w:rPr>
      </w:pPr>
      <w:r w:rsidRPr="004B0649">
        <w:rPr>
          <w:rFonts w:cstheme="minorHAnsi"/>
          <w:b/>
          <w:lang w:val="uk-UA"/>
        </w:rPr>
        <w:t>послуги з централізованого водовідведення</w:t>
      </w:r>
      <w:r>
        <w:rPr>
          <w:rFonts w:cstheme="minorHAnsi"/>
          <w:b/>
          <w:lang w:val="uk-UA"/>
        </w:rPr>
        <w:t xml:space="preserve">   -   </w:t>
      </w:r>
      <w:r>
        <w:rPr>
          <w:rFonts w:ascii="Times New Roman" w:hAnsi="Times New Roman"/>
          <w:u w:val="single"/>
          <w:lang w:val="uk-UA"/>
        </w:rPr>
        <w:t>14,916</w:t>
      </w:r>
      <w:r w:rsidRPr="005F3709">
        <w:rPr>
          <w:rFonts w:ascii="Times New Roman" w:hAnsi="Times New Roman"/>
          <w:u w:val="single"/>
          <w:lang w:val="uk-UA"/>
        </w:rPr>
        <w:t xml:space="preserve"> грн. з ПДВ</w:t>
      </w:r>
      <w:r>
        <w:rPr>
          <w:rFonts w:ascii="Times New Roman" w:hAnsi="Times New Roman"/>
          <w:u w:val="single"/>
          <w:lang w:val="uk-UA"/>
        </w:rPr>
        <w:t xml:space="preserve">,  кількість - </w:t>
      </w:r>
      <w:r w:rsidRPr="00ED1CB3">
        <w:rPr>
          <w:rFonts w:ascii="Times New Roman" w:hAnsi="Times New Roman"/>
          <w:u w:val="single"/>
          <w:lang w:val="uk-UA"/>
        </w:rPr>
        <w:t xml:space="preserve">43 750 </w:t>
      </w:r>
      <w:r w:rsidRPr="00ED1CB3">
        <w:rPr>
          <w:rFonts w:ascii="Times New Roman" w:hAnsi="Times New Roman"/>
          <w:b/>
          <w:i/>
          <w:u w:val="single"/>
          <w:lang w:val="uk-UA"/>
        </w:rPr>
        <w:t xml:space="preserve"> </w:t>
      </w:r>
      <w:r w:rsidRPr="00ED1CB3">
        <w:rPr>
          <w:rFonts w:ascii="Times New Roman" w:hAnsi="Times New Roman"/>
          <w:u w:val="single"/>
          <w:lang w:val="uk-UA"/>
        </w:rPr>
        <w:t>м. куб.</w:t>
      </w:r>
    </w:p>
    <w:p w:rsidR="004B0649" w:rsidRPr="004B0649" w:rsidRDefault="004B0649" w:rsidP="004B0649">
      <w:pPr>
        <w:pStyle w:val="a3"/>
        <w:spacing w:line="240" w:lineRule="auto"/>
        <w:ind w:left="284"/>
        <w:jc w:val="both"/>
        <w:rPr>
          <w:rFonts w:cstheme="minorHAnsi"/>
          <w:b/>
          <w:lang w:val="uk-UA"/>
        </w:rPr>
      </w:pPr>
    </w:p>
    <w:p w:rsidR="001F1B8C" w:rsidRPr="00ED1CB3" w:rsidRDefault="00F0536E" w:rsidP="001F1B8C">
      <w:pPr>
        <w:pStyle w:val="a3"/>
        <w:numPr>
          <w:ilvl w:val="0"/>
          <w:numId w:val="1"/>
        </w:numPr>
        <w:tabs>
          <w:tab w:val="left" w:pos="1230"/>
        </w:tabs>
        <w:spacing w:after="0" w:line="240" w:lineRule="auto"/>
        <w:ind w:left="284" w:hanging="284"/>
        <w:jc w:val="both"/>
        <w:rPr>
          <w:rFonts w:cstheme="minorHAnsi"/>
          <w:lang w:val="uk-UA"/>
        </w:rPr>
      </w:pPr>
      <w:r w:rsidRPr="001F1B8C">
        <w:rPr>
          <w:rFonts w:cstheme="minorHAnsi"/>
          <w:sz w:val="24"/>
          <w:szCs w:val="24"/>
          <w:lang w:val="uk-UA"/>
        </w:rPr>
        <w:t xml:space="preserve">За результатами проведених переговорів з </w:t>
      </w:r>
      <w:r w:rsidR="001F1B8C" w:rsidRPr="001F1B8C">
        <w:rPr>
          <w:rFonts w:eastAsia="Times New Roman" w:cstheme="minorHAnsi"/>
          <w:color w:val="000000"/>
          <w:lang w:val="uk-UA"/>
        </w:rPr>
        <w:t>Міським комунальним підприємством «</w:t>
      </w:r>
      <w:r w:rsidR="00ED1CB3" w:rsidRPr="004B0649">
        <w:rPr>
          <w:rFonts w:cstheme="minorHAnsi"/>
          <w:color w:val="000000"/>
          <w:lang w:val="uk-UA"/>
        </w:rPr>
        <w:t>Виробниче управління водопровідно-каналізаційного господарства м. Херсона</w:t>
      </w:r>
      <w:r w:rsidR="001F1B8C" w:rsidRPr="001F1B8C">
        <w:rPr>
          <w:rFonts w:eastAsia="Times New Roman" w:cstheme="minorHAnsi"/>
          <w:color w:val="000000"/>
          <w:lang w:val="uk-UA"/>
        </w:rPr>
        <w:t xml:space="preserve">» </w:t>
      </w:r>
      <w:r w:rsidRPr="001F1B8C">
        <w:rPr>
          <w:rFonts w:cstheme="minorHAnsi"/>
          <w:sz w:val="24"/>
          <w:szCs w:val="24"/>
          <w:lang w:val="uk-UA"/>
        </w:rPr>
        <w:t xml:space="preserve"> </w:t>
      </w:r>
      <w:r w:rsidRPr="00ED1CB3">
        <w:rPr>
          <w:rFonts w:cstheme="minorHAnsi"/>
          <w:lang w:val="uk-UA"/>
        </w:rPr>
        <w:t xml:space="preserve">сторони дійшли згоди погодити суму договору на 2022 </w:t>
      </w:r>
      <w:r w:rsidR="001F1B8C" w:rsidRPr="00ED1CB3">
        <w:rPr>
          <w:rFonts w:cstheme="minorHAnsi"/>
          <w:lang w:val="uk-UA"/>
        </w:rPr>
        <w:t>рік</w:t>
      </w:r>
      <w:r w:rsidRPr="00ED1CB3">
        <w:rPr>
          <w:rFonts w:cstheme="minorHAnsi"/>
          <w:lang w:val="uk-UA"/>
        </w:rPr>
        <w:t xml:space="preserve">  в розмірі</w:t>
      </w:r>
      <w:r w:rsidR="00ED1CB3">
        <w:rPr>
          <w:rFonts w:cstheme="minorHAnsi"/>
          <w:lang w:val="uk-UA"/>
        </w:rPr>
        <w:t>:</w:t>
      </w:r>
      <w:r w:rsidRPr="00ED1CB3">
        <w:rPr>
          <w:rFonts w:cstheme="minorHAnsi"/>
          <w:lang w:val="uk-UA"/>
        </w:rPr>
        <w:t xml:space="preserve">  </w:t>
      </w:r>
    </w:p>
    <w:p w:rsidR="00ED1CB3" w:rsidRPr="00ED1CB3" w:rsidRDefault="00ED1CB3" w:rsidP="00ED1CB3">
      <w:pPr>
        <w:spacing w:after="0" w:line="240" w:lineRule="auto"/>
        <w:ind w:left="360"/>
        <w:jc w:val="both"/>
        <w:outlineLvl w:val="0"/>
        <w:rPr>
          <w:rFonts w:cstheme="minorHAnsi"/>
          <w:lang w:val="uk-UA"/>
        </w:rPr>
      </w:pPr>
      <w:r w:rsidRPr="00ED1CB3">
        <w:rPr>
          <w:rFonts w:cstheme="minorHAnsi"/>
          <w:b/>
          <w:lang w:val="uk-UA"/>
        </w:rPr>
        <w:t xml:space="preserve">централізоване водопостачання - вода питна  -  </w:t>
      </w:r>
      <w:r w:rsidRPr="00152E51">
        <w:rPr>
          <w:rFonts w:ascii="Times New Roman" w:hAnsi="Times New Roman"/>
          <w:bCs/>
          <w:iCs/>
          <w:lang w:val="uk-UA"/>
        </w:rPr>
        <w:t>657 759,00</w:t>
      </w:r>
      <w:r w:rsidRPr="00152E51">
        <w:rPr>
          <w:rFonts w:ascii="Times New Roman" w:hAnsi="Times New Roman"/>
          <w:lang w:val="uk-UA"/>
        </w:rPr>
        <w:t xml:space="preserve"> </w:t>
      </w:r>
      <w:r w:rsidRPr="003F63F3">
        <w:rPr>
          <w:rFonts w:ascii="Times New Roman" w:hAnsi="Times New Roman"/>
          <w:lang w:val="uk-UA"/>
        </w:rPr>
        <w:t xml:space="preserve"> грн.</w:t>
      </w:r>
      <w:r w:rsidRPr="003F63F3">
        <w:rPr>
          <w:rFonts w:ascii="Times New Roman" w:hAnsi="Times New Roman"/>
          <w:b/>
          <w:i/>
          <w:lang w:val="uk-UA"/>
        </w:rPr>
        <w:t xml:space="preserve"> </w:t>
      </w:r>
      <w:r w:rsidRPr="00ED1CB3">
        <w:rPr>
          <w:rFonts w:ascii="Times New Roman" w:hAnsi="Times New Roman"/>
          <w:lang w:val="uk-UA"/>
        </w:rPr>
        <w:t>з ПДВ.</w:t>
      </w:r>
    </w:p>
    <w:p w:rsidR="00524899" w:rsidRPr="00ED1CB3" w:rsidRDefault="00ED1CB3" w:rsidP="00ED1CB3">
      <w:pPr>
        <w:spacing w:after="0" w:line="240" w:lineRule="auto"/>
        <w:ind w:left="360"/>
        <w:jc w:val="both"/>
        <w:outlineLvl w:val="0"/>
        <w:rPr>
          <w:rFonts w:cstheme="minorHAnsi"/>
          <w:lang w:val="uk-UA"/>
        </w:rPr>
      </w:pPr>
      <w:r w:rsidRPr="00ED1CB3">
        <w:rPr>
          <w:rFonts w:cstheme="minorHAnsi"/>
          <w:b/>
          <w:lang w:val="uk-UA"/>
        </w:rPr>
        <w:t xml:space="preserve">послуги з централізованого водовідведення   -   </w:t>
      </w:r>
      <w:r w:rsidRPr="003F63F3">
        <w:rPr>
          <w:rFonts w:ascii="Times New Roman" w:hAnsi="Times New Roman"/>
          <w:bCs/>
          <w:iCs/>
          <w:lang w:val="uk-UA"/>
        </w:rPr>
        <w:t>654 508,20</w:t>
      </w:r>
      <w:r w:rsidRPr="003F63F3">
        <w:rPr>
          <w:rFonts w:ascii="Times New Roman" w:hAnsi="Times New Roman"/>
          <w:lang w:val="uk-UA"/>
        </w:rPr>
        <w:t xml:space="preserve"> грн.</w:t>
      </w:r>
      <w:r w:rsidRPr="003F63F3">
        <w:rPr>
          <w:rFonts w:ascii="Times New Roman" w:hAnsi="Times New Roman"/>
          <w:b/>
          <w:i/>
          <w:lang w:val="uk-UA"/>
        </w:rPr>
        <w:t xml:space="preserve"> </w:t>
      </w:r>
      <w:r w:rsidRPr="00ED1CB3">
        <w:rPr>
          <w:rFonts w:ascii="Times New Roman" w:hAnsi="Times New Roman"/>
          <w:lang w:val="uk-UA"/>
        </w:rPr>
        <w:t>з ПДВ.</w:t>
      </w:r>
    </w:p>
    <w:p w:rsidR="001F1B8C" w:rsidRPr="00ED1CB3" w:rsidRDefault="001F1B8C" w:rsidP="002D4A26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</w:p>
    <w:p w:rsidR="001F1B8C" w:rsidRPr="001F1B8C" w:rsidRDefault="001F1B8C" w:rsidP="002D4A26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</w:p>
    <w:p w:rsidR="00A0264A" w:rsidRPr="002D4A26" w:rsidRDefault="002D4A26" w:rsidP="002D4A26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 xml:space="preserve"> Уповноважена особа</w:t>
      </w:r>
      <w:r w:rsidR="007568CF" w:rsidRPr="002D4A26">
        <w:rPr>
          <w:rFonts w:cstheme="minorHAnsi"/>
          <w:lang w:val="uk-UA"/>
        </w:rPr>
        <w:t xml:space="preserve">                                                                         </w:t>
      </w:r>
      <w:r w:rsidRPr="002D4A26">
        <w:rPr>
          <w:rFonts w:cstheme="minorHAnsi"/>
          <w:lang w:val="uk-UA"/>
        </w:rPr>
        <w:t xml:space="preserve">                Ірина ЯРЖЕМСЬКА</w:t>
      </w:r>
    </w:p>
    <w:sectPr w:rsidR="00A0264A" w:rsidRPr="002D4A26" w:rsidSect="008B4E9C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56E" w:rsidRDefault="00FF256E" w:rsidP="007568CF">
      <w:pPr>
        <w:spacing w:after="0" w:line="240" w:lineRule="auto"/>
      </w:pPr>
      <w:r>
        <w:separator/>
      </w:r>
    </w:p>
  </w:endnote>
  <w:endnote w:type="continuationSeparator" w:id="1">
    <w:p w:rsidR="00FF256E" w:rsidRDefault="00FF256E" w:rsidP="0075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56E" w:rsidRDefault="00FF256E" w:rsidP="007568CF">
      <w:pPr>
        <w:spacing w:after="0" w:line="240" w:lineRule="auto"/>
      </w:pPr>
      <w:r>
        <w:separator/>
      </w:r>
    </w:p>
  </w:footnote>
  <w:footnote w:type="continuationSeparator" w:id="1">
    <w:p w:rsidR="00FF256E" w:rsidRDefault="00FF256E" w:rsidP="00756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10C8B"/>
    <w:multiLevelType w:val="hybridMultilevel"/>
    <w:tmpl w:val="AE14A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EF70D1"/>
    <w:multiLevelType w:val="hybridMultilevel"/>
    <w:tmpl w:val="716EF244"/>
    <w:lvl w:ilvl="0" w:tplc="D6BA41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C0AB5"/>
    <w:multiLevelType w:val="hybridMultilevel"/>
    <w:tmpl w:val="50E23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1C06"/>
    <w:rsid w:val="0001466E"/>
    <w:rsid w:val="000E420E"/>
    <w:rsid w:val="001F1B8C"/>
    <w:rsid w:val="002B0DE2"/>
    <w:rsid w:val="002D4A26"/>
    <w:rsid w:val="00314973"/>
    <w:rsid w:val="004B0649"/>
    <w:rsid w:val="004F0719"/>
    <w:rsid w:val="00524899"/>
    <w:rsid w:val="00552D7A"/>
    <w:rsid w:val="007568CF"/>
    <w:rsid w:val="00857A04"/>
    <w:rsid w:val="00874D7A"/>
    <w:rsid w:val="008B4E9C"/>
    <w:rsid w:val="009227E1"/>
    <w:rsid w:val="009D1C06"/>
    <w:rsid w:val="009F47FD"/>
    <w:rsid w:val="00A0264A"/>
    <w:rsid w:val="00B1560E"/>
    <w:rsid w:val="00ED1CB3"/>
    <w:rsid w:val="00EE4FF6"/>
    <w:rsid w:val="00F0536E"/>
    <w:rsid w:val="00FF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06"/>
    <w:pPr>
      <w:ind w:left="720"/>
      <w:contextualSpacing/>
    </w:pPr>
  </w:style>
  <w:style w:type="character" w:customStyle="1" w:styleId="js-apiid">
    <w:name w:val="js-apiid"/>
    <w:basedOn w:val="a0"/>
    <w:rsid w:val="00A0264A"/>
  </w:style>
  <w:style w:type="paragraph" w:styleId="a4">
    <w:name w:val="header"/>
    <w:basedOn w:val="a"/>
    <w:link w:val="a5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68CF"/>
  </w:style>
  <w:style w:type="paragraph" w:styleId="a6">
    <w:name w:val="footer"/>
    <w:basedOn w:val="a"/>
    <w:link w:val="a7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68CF"/>
  </w:style>
  <w:style w:type="character" w:customStyle="1" w:styleId="breakwords">
    <w:name w:val="breakwords"/>
    <w:basedOn w:val="a0"/>
    <w:rsid w:val="00874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Яржемська Ірина Степанівна</cp:lastModifiedBy>
  <cp:revision>5</cp:revision>
  <cp:lastPrinted>2021-11-04T07:36:00Z</cp:lastPrinted>
  <dcterms:created xsi:type="dcterms:W3CDTF">2021-11-03T13:27:00Z</dcterms:created>
  <dcterms:modified xsi:type="dcterms:W3CDTF">2022-01-17T13:54:00Z</dcterms:modified>
</cp:coreProperties>
</file>